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F5EBB" w14:textId="77777777" w:rsidR="00F26CBE" w:rsidRDefault="00F26CBE" w:rsidP="002D7909">
      <w:pPr>
        <w:jc w:val="center"/>
        <w:rPr>
          <w:rFonts w:asciiTheme="minorHAnsi" w:hAnsiTheme="minorHAnsi" w:cs="Arial"/>
          <w:b/>
          <w:sz w:val="22"/>
          <w:szCs w:val="22"/>
        </w:rPr>
      </w:pPr>
    </w:p>
    <w:p w14:paraId="34620D44" w14:textId="77777777" w:rsidR="00F26CBE" w:rsidRDefault="00F26CBE">
      <w:pPr>
        <w:rPr>
          <w:rFonts w:asciiTheme="minorHAnsi" w:hAnsiTheme="minorHAnsi" w:cs="Arial"/>
          <w:b/>
          <w:sz w:val="22"/>
          <w:szCs w:val="22"/>
        </w:rPr>
      </w:pPr>
    </w:p>
    <w:p w14:paraId="30A3C1AC" w14:textId="77777777" w:rsidR="00F26CBE" w:rsidRDefault="00F26CBE">
      <w:pPr>
        <w:rPr>
          <w:rFonts w:asciiTheme="minorHAnsi" w:hAnsiTheme="minorHAnsi" w:cs="Arial"/>
          <w:b/>
          <w:sz w:val="22"/>
          <w:szCs w:val="22"/>
        </w:rPr>
      </w:pPr>
    </w:p>
    <w:p w14:paraId="1549A067" w14:textId="77777777" w:rsidR="00F26CBE" w:rsidRDefault="00F26CBE">
      <w:pPr>
        <w:rPr>
          <w:rFonts w:asciiTheme="minorHAnsi" w:hAnsiTheme="minorHAnsi" w:cs="Arial"/>
          <w:b/>
          <w:sz w:val="22"/>
          <w:szCs w:val="22"/>
        </w:rPr>
      </w:pPr>
    </w:p>
    <w:p w14:paraId="449B5CBE" w14:textId="77777777" w:rsidR="00F26CBE" w:rsidRDefault="00F26CBE">
      <w:pPr>
        <w:rPr>
          <w:rFonts w:asciiTheme="minorHAnsi" w:hAnsiTheme="minorHAnsi" w:cs="Arial"/>
          <w:b/>
          <w:sz w:val="22"/>
          <w:szCs w:val="22"/>
        </w:rPr>
      </w:pPr>
    </w:p>
    <w:p w14:paraId="1741D040" w14:textId="77777777" w:rsidR="00F26CBE" w:rsidRDefault="00F26CBE" w:rsidP="00F26CBE">
      <w:pPr>
        <w:jc w:val="center"/>
        <w:rPr>
          <w:rFonts w:ascii="Georgia" w:hAnsi="Georgia" w:cs="Arial"/>
          <w:sz w:val="16"/>
          <w:szCs w:val="16"/>
        </w:rPr>
      </w:pPr>
      <w:r w:rsidRPr="00F26CBE">
        <w:rPr>
          <w:rFonts w:ascii="Georgia" w:hAnsi="Georgia" w:cs="Arial"/>
          <w:sz w:val="16"/>
          <w:szCs w:val="16"/>
        </w:rPr>
        <w:t>483 East Lockwood Avenue, Suite 15, St. Louis MO 63119</w:t>
      </w:r>
    </w:p>
    <w:p w14:paraId="52DED7F4" w14:textId="77777777" w:rsidR="00F26CBE" w:rsidRDefault="00F26CBE" w:rsidP="00F26CBE">
      <w:pPr>
        <w:jc w:val="center"/>
        <w:rPr>
          <w:rFonts w:ascii="Georgia" w:hAnsi="Georgia" w:cs="Arial"/>
          <w:sz w:val="16"/>
          <w:szCs w:val="16"/>
        </w:rPr>
      </w:pPr>
    </w:p>
    <w:p w14:paraId="4A0F8807" w14:textId="77777777" w:rsidR="00F26CBE" w:rsidRDefault="00F26CBE" w:rsidP="00F26CBE">
      <w:pPr>
        <w:jc w:val="center"/>
        <w:rPr>
          <w:rFonts w:ascii="Georgia" w:hAnsi="Georgia" w:cs="Arial"/>
          <w:sz w:val="16"/>
          <w:szCs w:val="16"/>
        </w:rPr>
      </w:pPr>
    </w:p>
    <w:p w14:paraId="50E24CF5" w14:textId="65435F85" w:rsidR="00F26CBE" w:rsidRPr="00104CBB" w:rsidRDefault="00F26CBE" w:rsidP="00F26CBE">
      <w:pPr>
        <w:widowControl w:val="0"/>
        <w:autoSpaceDE w:val="0"/>
        <w:autoSpaceDN w:val="0"/>
        <w:adjustRightInd w:val="0"/>
        <w:rPr>
          <w:rFonts w:ascii="Arial" w:hAnsi="Arial" w:cs="Arial"/>
          <w:sz w:val="22"/>
          <w:szCs w:val="22"/>
        </w:rPr>
      </w:pPr>
      <w:r w:rsidRPr="00104CBB">
        <w:rPr>
          <w:rFonts w:ascii="Arial" w:hAnsi="Arial" w:cs="Arial"/>
          <w:sz w:val="22"/>
          <w:szCs w:val="22"/>
        </w:rPr>
        <w:t>January 202</w:t>
      </w:r>
      <w:r w:rsidR="009A4BF3">
        <w:rPr>
          <w:rFonts w:ascii="Arial" w:hAnsi="Arial" w:cs="Arial"/>
          <w:sz w:val="22"/>
          <w:szCs w:val="22"/>
        </w:rPr>
        <w:t>1</w:t>
      </w:r>
    </w:p>
    <w:p w14:paraId="14AF39BC" w14:textId="77777777" w:rsidR="00F26CBE" w:rsidRPr="00104CBB" w:rsidRDefault="00F26CBE" w:rsidP="00F26CBE">
      <w:pPr>
        <w:widowControl w:val="0"/>
        <w:autoSpaceDE w:val="0"/>
        <w:autoSpaceDN w:val="0"/>
        <w:adjustRightInd w:val="0"/>
        <w:rPr>
          <w:rFonts w:ascii="Arial" w:hAnsi="Arial" w:cs="Arial"/>
          <w:sz w:val="22"/>
          <w:szCs w:val="22"/>
        </w:rPr>
      </w:pPr>
    </w:p>
    <w:p w14:paraId="214695E6" w14:textId="77777777" w:rsidR="00F26CBE" w:rsidRPr="00104CBB" w:rsidRDefault="00F26CBE" w:rsidP="00F26CBE">
      <w:pPr>
        <w:rPr>
          <w:rFonts w:ascii="Arial" w:hAnsi="Arial" w:cs="Arial"/>
          <w:sz w:val="22"/>
          <w:szCs w:val="22"/>
        </w:rPr>
      </w:pPr>
      <w:r w:rsidRPr="00104CBB">
        <w:rPr>
          <w:rFonts w:ascii="Arial" w:hAnsi="Arial" w:cs="Arial"/>
          <w:color w:val="000000"/>
          <w:sz w:val="22"/>
          <w:szCs w:val="22"/>
        </w:rPr>
        <w:t>Dear ministry partner,</w:t>
      </w:r>
    </w:p>
    <w:p w14:paraId="2BF15FAA" w14:textId="77777777" w:rsidR="00F26CBE" w:rsidRPr="00104CBB" w:rsidRDefault="00F26CBE" w:rsidP="00F26CBE">
      <w:pPr>
        <w:rPr>
          <w:rFonts w:ascii="Arial" w:hAnsi="Arial" w:cs="Arial"/>
          <w:sz w:val="22"/>
          <w:szCs w:val="22"/>
        </w:rPr>
      </w:pPr>
    </w:p>
    <w:p w14:paraId="65EFBEB1" w14:textId="77777777" w:rsidR="00F26CBE" w:rsidRDefault="00F26CBE" w:rsidP="00F26CBE">
      <w:pPr>
        <w:rPr>
          <w:rFonts w:ascii="Arial" w:hAnsi="Arial" w:cs="Arial"/>
          <w:color w:val="000000"/>
          <w:sz w:val="22"/>
          <w:szCs w:val="22"/>
        </w:rPr>
      </w:pPr>
      <w:r w:rsidRPr="00104CBB">
        <w:rPr>
          <w:rFonts w:ascii="Arial" w:hAnsi="Arial" w:cs="Arial"/>
          <w:color w:val="000000"/>
          <w:sz w:val="22"/>
          <w:szCs w:val="22"/>
        </w:rPr>
        <w:t xml:space="preserve">Those of us who serve on the Committee on Ministry, thank you for the service you give to the church of Jesus Christ and to the St. Louis Association of the Missouri Mid-South Conference of the United Church of Christ.  </w:t>
      </w:r>
    </w:p>
    <w:p w14:paraId="39738682" w14:textId="77777777" w:rsidR="00F26CBE" w:rsidRDefault="00F26CBE" w:rsidP="00F26CBE">
      <w:pPr>
        <w:rPr>
          <w:rFonts w:ascii="Arial" w:hAnsi="Arial" w:cs="Arial"/>
          <w:color w:val="000000"/>
          <w:sz w:val="22"/>
          <w:szCs w:val="22"/>
        </w:rPr>
      </w:pPr>
    </w:p>
    <w:p w14:paraId="1FFC0CE2" w14:textId="4E6F0E2C" w:rsidR="00F26CBE" w:rsidRPr="00104CBB" w:rsidRDefault="00F26CBE" w:rsidP="00F26CBE">
      <w:pPr>
        <w:rPr>
          <w:rFonts w:ascii="Arial" w:hAnsi="Arial" w:cs="Arial"/>
          <w:sz w:val="22"/>
          <w:szCs w:val="22"/>
        </w:rPr>
      </w:pPr>
      <w:r w:rsidRPr="00104CBB">
        <w:rPr>
          <w:rFonts w:ascii="Arial" w:hAnsi="Arial" w:cs="Arial"/>
          <w:color w:val="000000"/>
          <w:sz w:val="22"/>
          <w:szCs w:val="22"/>
        </w:rPr>
        <w:t>As a fellowship of persons in ministry, ministers support one another and are accountable to each other. Mutual care and accountability take many forms; completing the 202</w:t>
      </w:r>
      <w:r w:rsidR="00F32301">
        <w:rPr>
          <w:rFonts w:ascii="Arial" w:hAnsi="Arial" w:cs="Arial"/>
          <w:color w:val="000000"/>
          <w:sz w:val="22"/>
          <w:szCs w:val="22"/>
        </w:rPr>
        <w:t>1</w:t>
      </w:r>
      <w:r w:rsidRPr="00104CBB">
        <w:rPr>
          <w:rFonts w:ascii="Arial" w:hAnsi="Arial" w:cs="Arial"/>
          <w:color w:val="000000"/>
          <w:sz w:val="22"/>
          <w:szCs w:val="22"/>
        </w:rPr>
        <w:t xml:space="preserve"> Annual Clergy Informational Review (IR) form is one of them. </w:t>
      </w:r>
      <w:r>
        <w:rPr>
          <w:rFonts w:ascii="Arial" w:hAnsi="Arial" w:cs="Arial"/>
          <w:color w:val="000000"/>
          <w:sz w:val="22"/>
          <w:szCs w:val="22"/>
        </w:rPr>
        <w:t xml:space="preserve"> Sometimes we are asked why we require these reviews and how we use the information you provide.</w:t>
      </w:r>
    </w:p>
    <w:p w14:paraId="238703E8" w14:textId="77777777" w:rsidR="00F26CBE" w:rsidRPr="00104CBB" w:rsidRDefault="00F26CBE" w:rsidP="00F26CBE">
      <w:pPr>
        <w:rPr>
          <w:rFonts w:ascii="Arial" w:hAnsi="Arial" w:cs="Arial"/>
          <w:sz w:val="22"/>
          <w:szCs w:val="22"/>
        </w:rPr>
      </w:pPr>
    </w:p>
    <w:p w14:paraId="0DADB1E7" w14:textId="77777777" w:rsidR="00F26CBE" w:rsidRPr="00104CBB" w:rsidRDefault="00F26CBE" w:rsidP="00F26CBE">
      <w:pPr>
        <w:rPr>
          <w:rFonts w:ascii="Arial" w:hAnsi="Arial" w:cs="Arial"/>
          <w:sz w:val="22"/>
          <w:szCs w:val="22"/>
        </w:rPr>
      </w:pPr>
      <w:r w:rsidRPr="00104CBB">
        <w:rPr>
          <w:rFonts w:ascii="Arial" w:hAnsi="Arial" w:cs="Arial"/>
          <w:color w:val="000000"/>
          <w:sz w:val="22"/>
          <w:szCs w:val="22"/>
        </w:rPr>
        <w:t xml:space="preserve">From your completed IR form, we learn </w:t>
      </w:r>
      <w:r>
        <w:rPr>
          <w:rFonts w:ascii="Arial" w:hAnsi="Arial" w:cs="Arial"/>
          <w:color w:val="000000"/>
          <w:sz w:val="22"/>
          <w:szCs w:val="22"/>
        </w:rPr>
        <w:t xml:space="preserve">the latest contact information for where </w:t>
      </w:r>
      <w:r w:rsidRPr="00104CBB">
        <w:rPr>
          <w:rFonts w:ascii="Arial" w:hAnsi="Arial" w:cs="Arial"/>
          <w:color w:val="000000"/>
          <w:sz w:val="22"/>
          <w:szCs w:val="22"/>
        </w:rPr>
        <w:t xml:space="preserve">you live </w:t>
      </w:r>
      <w:r>
        <w:rPr>
          <w:rFonts w:ascii="Arial" w:hAnsi="Arial" w:cs="Arial"/>
          <w:color w:val="000000"/>
          <w:sz w:val="22"/>
          <w:szCs w:val="22"/>
        </w:rPr>
        <w:t>and</w:t>
      </w:r>
      <w:r w:rsidRPr="00104CBB">
        <w:rPr>
          <w:rFonts w:ascii="Arial" w:hAnsi="Arial" w:cs="Arial"/>
          <w:color w:val="000000"/>
          <w:sz w:val="22"/>
          <w:szCs w:val="22"/>
        </w:rPr>
        <w:t xml:space="preserve"> work</w:t>
      </w:r>
      <w:r>
        <w:rPr>
          <w:rFonts w:ascii="Arial" w:hAnsi="Arial" w:cs="Arial"/>
          <w:color w:val="000000"/>
          <w:sz w:val="22"/>
          <w:szCs w:val="22"/>
        </w:rPr>
        <w:t xml:space="preserve">.  With that, we can make sure that your standing is </w:t>
      </w:r>
      <w:r w:rsidRPr="00104CBB">
        <w:rPr>
          <w:rFonts w:ascii="Arial" w:hAnsi="Arial" w:cs="Arial"/>
          <w:color w:val="000000"/>
          <w:sz w:val="22"/>
          <w:szCs w:val="22"/>
        </w:rPr>
        <w:t>appropriate for your current ministry</w:t>
      </w:r>
      <w:r>
        <w:rPr>
          <w:rFonts w:ascii="Arial" w:hAnsi="Arial" w:cs="Arial"/>
          <w:color w:val="000000"/>
          <w:sz w:val="22"/>
          <w:szCs w:val="22"/>
        </w:rPr>
        <w:t>.</w:t>
      </w:r>
    </w:p>
    <w:p w14:paraId="5B8E9D7E" w14:textId="77777777" w:rsidR="00F26CBE" w:rsidRPr="00104CBB" w:rsidRDefault="00F26CBE" w:rsidP="00F26CBE">
      <w:pPr>
        <w:rPr>
          <w:rFonts w:ascii="Arial" w:hAnsi="Arial" w:cs="Arial"/>
          <w:sz w:val="22"/>
          <w:szCs w:val="22"/>
        </w:rPr>
      </w:pPr>
    </w:p>
    <w:p w14:paraId="093CDBEB" w14:textId="77777777" w:rsidR="00F26CBE" w:rsidRPr="00104CBB" w:rsidRDefault="00F26CBE" w:rsidP="00F26CBE">
      <w:pPr>
        <w:rPr>
          <w:rFonts w:ascii="Arial" w:hAnsi="Arial" w:cs="Arial"/>
          <w:sz w:val="22"/>
          <w:szCs w:val="22"/>
        </w:rPr>
      </w:pPr>
      <w:r w:rsidRPr="00104CBB">
        <w:rPr>
          <w:rFonts w:ascii="Arial" w:hAnsi="Arial" w:cs="Arial"/>
          <w:color w:val="000000"/>
          <w:sz w:val="22"/>
          <w:szCs w:val="22"/>
        </w:rPr>
        <w:t xml:space="preserve">We want to know if </w:t>
      </w:r>
      <w:r>
        <w:rPr>
          <w:rFonts w:ascii="Arial" w:hAnsi="Arial" w:cs="Arial"/>
          <w:color w:val="000000"/>
          <w:sz w:val="22"/>
          <w:szCs w:val="22"/>
        </w:rPr>
        <w:t>you are growing in ministry.  A</w:t>
      </w:r>
      <w:r w:rsidRPr="00104CBB">
        <w:rPr>
          <w:rFonts w:ascii="Arial" w:hAnsi="Arial" w:cs="Arial"/>
          <w:color w:val="000000"/>
          <w:sz w:val="22"/>
          <w:szCs w:val="22"/>
        </w:rPr>
        <w:t>re you active in the renewal of your ministry through engagement with colleagues, study, or a relationship with a coach or mentor?  If not, what help do you need to be active in mutual support with your colleagues?</w:t>
      </w:r>
      <w:r>
        <w:rPr>
          <w:rFonts w:ascii="Arial" w:hAnsi="Arial" w:cs="Arial"/>
          <w:color w:val="000000"/>
          <w:sz w:val="22"/>
          <w:szCs w:val="22"/>
        </w:rPr>
        <w:t xml:space="preserve">  When we see several pastors responding with similar concerns, we can try to organize resources for support.</w:t>
      </w:r>
    </w:p>
    <w:p w14:paraId="7ECD847C" w14:textId="77777777" w:rsidR="00F26CBE" w:rsidRPr="00104CBB" w:rsidRDefault="00F26CBE" w:rsidP="00F26CBE">
      <w:pPr>
        <w:rPr>
          <w:rFonts w:ascii="Arial" w:hAnsi="Arial" w:cs="Arial"/>
          <w:sz w:val="22"/>
          <w:szCs w:val="22"/>
        </w:rPr>
      </w:pPr>
    </w:p>
    <w:p w14:paraId="2D607924" w14:textId="77777777" w:rsidR="00F26CBE" w:rsidRDefault="00F26CBE" w:rsidP="00F26CBE">
      <w:pPr>
        <w:rPr>
          <w:rFonts w:ascii="Arial" w:hAnsi="Arial" w:cs="Arial"/>
          <w:color w:val="000000"/>
          <w:sz w:val="22"/>
          <w:szCs w:val="22"/>
        </w:rPr>
      </w:pPr>
      <w:r>
        <w:rPr>
          <w:rFonts w:ascii="Arial" w:hAnsi="Arial" w:cs="Arial"/>
          <w:color w:val="000000"/>
          <w:sz w:val="22"/>
          <w:szCs w:val="22"/>
        </w:rPr>
        <w:t>We look to see if you have particular needs.</w:t>
      </w:r>
      <w:r w:rsidRPr="00104CBB">
        <w:rPr>
          <w:rFonts w:ascii="Arial" w:hAnsi="Arial" w:cs="Arial"/>
          <w:color w:val="000000"/>
          <w:sz w:val="22"/>
          <w:szCs w:val="22"/>
        </w:rPr>
        <w:t xml:space="preserve">  Are there personal or professional issues arising for you that you </w:t>
      </w:r>
      <w:r>
        <w:rPr>
          <w:rFonts w:ascii="Arial" w:hAnsi="Arial" w:cs="Arial"/>
          <w:color w:val="000000"/>
          <w:sz w:val="22"/>
          <w:szCs w:val="22"/>
        </w:rPr>
        <w:t>want</w:t>
      </w:r>
      <w:r w:rsidRPr="00104CBB">
        <w:rPr>
          <w:rFonts w:ascii="Arial" w:hAnsi="Arial" w:cs="Arial"/>
          <w:color w:val="000000"/>
          <w:sz w:val="22"/>
          <w:szCs w:val="22"/>
        </w:rPr>
        <w:t xml:space="preserve"> to address with the help of the Committee on Ministry or the professional staff of the Conference? And finally, are you available for leadership in the larger church?  Are you able and willing to support the larger church through service </w:t>
      </w:r>
      <w:r>
        <w:rPr>
          <w:rFonts w:ascii="Arial" w:hAnsi="Arial" w:cs="Arial"/>
          <w:color w:val="000000"/>
          <w:sz w:val="22"/>
          <w:szCs w:val="22"/>
        </w:rPr>
        <w:t>in</w:t>
      </w:r>
      <w:r w:rsidRPr="00104CBB">
        <w:rPr>
          <w:rFonts w:ascii="Arial" w:hAnsi="Arial" w:cs="Arial"/>
          <w:color w:val="000000"/>
          <w:sz w:val="22"/>
          <w:szCs w:val="22"/>
        </w:rPr>
        <w:t xml:space="preserve"> the Association and Conference?</w:t>
      </w:r>
      <w:r>
        <w:rPr>
          <w:rFonts w:ascii="Arial" w:hAnsi="Arial" w:cs="Arial"/>
          <w:color w:val="000000"/>
          <w:sz w:val="22"/>
          <w:szCs w:val="22"/>
        </w:rPr>
        <w:t xml:space="preserve">  If so, we pass along your interests to the conference staff and nominating committees.</w:t>
      </w:r>
    </w:p>
    <w:p w14:paraId="691429BA" w14:textId="77777777" w:rsidR="00F26CBE" w:rsidRDefault="00F26CBE" w:rsidP="00F26CBE">
      <w:pPr>
        <w:rPr>
          <w:rFonts w:ascii="Arial" w:hAnsi="Arial" w:cs="Arial"/>
          <w:color w:val="000000"/>
          <w:sz w:val="22"/>
          <w:szCs w:val="22"/>
        </w:rPr>
      </w:pPr>
    </w:p>
    <w:p w14:paraId="4591A1A2" w14:textId="77777777" w:rsidR="00F26CBE" w:rsidRPr="00104CBB" w:rsidRDefault="00F26CBE" w:rsidP="00F26CBE">
      <w:pPr>
        <w:rPr>
          <w:rFonts w:ascii="Arial" w:hAnsi="Arial" w:cs="Arial"/>
          <w:sz w:val="22"/>
          <w:szCs w:val="22"/>
        </w:rPr>
      </w:pPr>
      <w:r>
        <w:rPr>
          <w:rFonts w:ascii="Arial" w:hAnsi="Arial" w:cs="Arial"/>
          <w:color w:val="000000"/>
          <w:sz w:val="22"/>
          <w:szCs w:val="22"/>
        </w:rPr>
        <w:t xml:space="preserve">Completed IR forms become part of your clergy file which is required if you ever want to transfer your standing to another association.  </w:t>
      </w:r>
    </w:p>
    <w:p w14:paraId="7EF28E40" w14:textId="77777777" w:rsidR="00F26CBE" w:rsidRPr="00104CBB" w:rsidRDefault="00F26CBE" w:rsidP="00F26CBE">
      <w:pPr>
        <w:rPr>
          <w:rFonts w:ascii="Arial" w:hAnsi="Arial" w:cs="Arial"/>
          <w:sz w:val="22"/>
          <w:szCs w:val="22"/>
        </w:rPr>
      </w:pPr>
    </w:p>
    <w:p w14:paraId="3A483B9D" w14:textId="6E636F9E" w:rsidR="00F26CBE" w:rsidRPr="00104CBB" w:rsidRDefault="00F26CBE" w:rsidP="00F26CBE">
      <w:pPr>
        <w:rPr>
          <w:rFonts w:ascii="Arial" w:hAnsi="Arial" w:cs="Arial"/>
          <w:sz w:val="22"/>
          <w:szCs w:val="22"/>
        </w:rPr>
      </w:pPr>
      <w:r w:rsidRPr="00104CBB">
        <w:rPr>
          <w:rFonts w:ascii="Arial" w:hAnsi="Arial" w:cs="Arial"/>
          <w:color w:val="000000"/>
          <w:sz w:val="22"/>
          <w:szCs w:val="22"/>
        </w:rPr>
        <w:t>Please help us keep in touch with your ministry by completing the 202</w:t>
      </w:r>
      <w:r w:rsidR="00F32301">
        <w:rPr>
          <w:rFonts w:ascii="Arial" w:hAnsi="Arial" w:cs="Arial"/>
          <w:color w:val="000000"/>
          <w:sz w:val="22"/>
          <w:szCs w:val="22"/>
        </w:rPr>
        <w:t>1</w:t>
      </w:r>
      <w:r w:rsidRPr="00104CBB">
        <w:rPr>
          <w:rFonts w:ascii="Arial" w:hAnsi="Arial" w:cs="Arial"/>
          <w:color w:val="000000"/>
          <w:sz w:val="22"/>
          <w:szCs w:val="22"/>
        </w:rPr>
        <w:t xml:space="preserve"> IR form and </w:t>
      </w:r>
      <w:r w:rsidRPr="00F70892">
        <w:rPr>
          <w:rFonts w:ascii="Arial" w:hAnsi="Arial" w:cs="Arial"/>
          <w:b/>
          <w:bCs/>
          <w:color w:val="000000"/>
          <w:sz w:val="22"/>
          <w:szCs w:val="22"/>
        </w:rPr>
        <w:t>returning it by March 1</w:t>
      </w:r>
      <w:r w:rsidR="009A4BF3">
        <w:rPr>
          <w:rFonts w:ascii="Arial" w:hAnsi="Arial" w:cs="Arial"/>
          <w:b/>
          <w:bCs/>
          <w:color w:val="000000"/>
          <w:sz w:val="22"/>
          <w:szCs w:val="22"/>
        </w:rPr>
        <w:t>5</w:t>
      </w:r>
      <w:r w:rsidRPr="00F70892">
        <w:rPr>
          <w:rFonts w:ascii="Arial" w:hAnsi="Arial" w:cs="Arial"/>
          <w:b/>
          <w:bCs/>
          <w:color w:val="000000"/>
          <w:sz w:val="22"/>
          <w:szCs w:val="22"/>
        </w:rPr>
        <w:t>, 202</w:t>
      </w:r>
      <w:r w:rsidR="009A4BF3">
        <w:rPr>
          <w:rFonts w:ascii="Arial" w:hAnsi="Arial" w:cs="Arial"/>
          <w:b/>
          <w:bCs/>
          <w:color w:val="000000"/>
          <w:sz w:val="22"/>
          <w:szCs w:val="22"/>
        </w:rPr>
        <w:t>1</w:t>
      </w:r>
      <w:r w:rsidRPr="00F70892">
        <w:rPr>
          <w:rFonts w:ascii="Arial" w:hAnsi="Arial" w:cs="Arial"/>
          <w:b/>
          <w:bCs/>
          <w:color w:val="000000"/>
          <w:sz w:val="22"/>
          <w:szCs w:val="22"/>
        </w:rPr>
        <w:t>.</w:t>
      </w:r>
      <w:r w:rsidRPr="00104CBB">
        <w:rPr>
          <w:rFonts w:ascii="Arial" w:hAnsi="Arial" w:cs="Arial"/>
          <w:color w:val="000000"/>
          <w:sz w:val="22"/>
          <w:szCs w:val="22"/>
        </w:rPr>
        <w:t xml:space="preserve">   The online form is easy to fill out on your computer. Save it in your electronic file and return it as an email </w:t>
      </w:r>
      <w:r w:rsidRPr="00BB6710">
        <w:rPr>
          <w:rFonts w:ascii="Arial" w:hAnsi="Arial" w:cs="Arial"/>
          <w:color w:val="000000"/>
          <w:sz w:val="22"/>
          <w:szCs w:val="22"/>
        </w:rPr>
        <w:t xml:space="preserve">attachment to </w:t>
      </w:r>
      <w:r w:rsidRPr="00BB6710">
        <w:rPr>
          <w:rFonts w:ascii="Arial" w:hAnsi="Arial" w:cs="Arial"/>
          <w:sz w:val="22"/>
          <w:szCs w:val="22"/>
        </w:rPr>
        <w:t>kathleen@mmsucc.org</w:t>
      </w:r>
      <w:r w:rsidRPr="00BB6710">
        <w:rPr>
          <w:rFonts w:ascii="Arial" w:hAnsi="Arial" w:cs="Arial"/>
          <w:color w:val="000000"/>
          <w:sz w:val="22"/>
          <w:szCs w:val="22"/>
        </w:rPr>
        <w:t xml:space="preserve">. </w:t>
      </w:r>
      <w:r>
        <w:rPr>
          <w:rFonts w:ascii="Arial" w:hAnsi="Arial" w:cs="Arial"/>
          <w:color w:val="000000"/>
          <w:sz w:val="22"/>
          <w:szCs w:val="22"/>
        </w:rPr>
        <w:t>Or, if</w:t>
      </w:r>
      <w:r w:rsidRPr="00104CBB">
        <w:rPr>
          <w:rFonts w:ascii="Arial" w:hAnsi="Arial" w:cs="Arial"/>
          <w:color w:val="000000"/>
          <w:sz w:val="22"/>
          <w:szCs w:val="22"/>
        </w:rPr>
        <w:t xml:space="preserve"> you prefer to fill out the paper form, you may print </w:t>
      </w:r>
      <w:r>
        <w:rPr>
          <w:rFonts w:ascii="Arial" w:hAnsi="Arial" w:cs="Arial"/>
          <w:color w:val="000000"/>
          <w:sz w:val="22"/>
          <w:szCs w:val="22"/>
        </w:rPr>
        <w:t>it</w:t>
      </w:r>
      <w:r w:rsidRPr="00104CBB">
        <w:rPr>
          <w:rFonts w:ascii="Arial" w:hAnsi="Arial" w:cs="Arial"/>
          <w:color w:val="000000"/>
          <w:sz w:val="22"/>
          <w:szCs w:val="22"/>
        </w:rPr>
        <w:t xml:space="preserve"> and return it in the US mail to</w:t>
      </w:r>
      <w:r>
        <w:rPr>
          <w:rFonts w:ascii="Arial" w:hAnsi="Arial" w:cs="Arial"/>
          <w:color w:val="000000"/>
          <w:sz w:val="22"/>
          <w:szCs w:val="22"/>
        </w:rPr>
        <w:t xml:space="preserve">: Missouri Mid-South Conference, 483 E. Lockwood, Suite 15, Webster Groves, MO 63119.  </w:t>
      </w:r>
      <w:r w:rsidRPr="00104CBB">
        <w:rPr>
          <w:rFonts w:ascii="Arial" w:hAnsi="Arial" w:cs="Arial"/>
          <w:color w:val="000000"/>
          <w:sz w:val="22"/>
          <w:szCs w:val="22"/>
        </w:rPr>
        <w:t>Please make completing the form a priority. We urge you to complete it TODAY and return immediately.  </w:t>
      </w:r>
    </w:p>
    <w:p w14:paraId="0023D460" w14:textId="77777777" w:rsidR="00F26CBE" w:rsidRPr="00104CBB" w:rsidRDefault="00F26CBE" w:rsidP="00F26CBE">
      <w:pPr>
        <w:widowControl w:val="0"/>
        <w:autoSpaceDE w:val="0"/>
        <w:autoSpaceDN w:val="0"/>
        <w:adjustRightInd w:val="0"/>
        <w:rPr>
          <w:rFonts w:ascii="Arial" w:hAnsi="Arial" w:cs="Arial"/>
          <w:sz w:val="22"/>
          <w:szCs w:val="22"/>
        </w:rPr>
      </w:pPr>
    </w:p>
    <w:p w14:paraId="520CA0C8" w14:textId="77777777" w:rsidR="009A4BF3" w:rsidRPr="009A4BF3" w:rsidRDefault="009A4BF3" w:rsidP="009A4BF3">
      <w:pPr>
        <w:widowControl w:val="0"/>
        <w:autoSpaceDE w:val="0"/>
        <w:autoSpaceDN w:val="0"/>
        <w:adjustRightInd w:val="0"/>
        <w:rPr>
          <w:rFonts w:ascii="Arial" w:hAnsi="Arial" w:cs="Arial"/>
          <w:sz w:val="22"/>
          <w:szCs w:val="22"/>
        </w:rPr>
      </w:pPr>
      <w:r w:rsidRPr="009A4BF3">
        <w:rPr>
          <w:rFonts w:ascii="Arial" w:hAnsi="Arial" w:cs="Arial"/>
          <w:sz w:val="22"/>
          <w:szCs w:val="22"/>
        </w:rPr>
        <w:t>We know the past year has been a difficult one and we hope you are doing well. Please reach out to the conference if you need any assistance.   In this season of the new year, I hope the blessing of new life for you and your ministry.</w:t>
      </w:r>
    </w:p>
    <w:p w14:paraId="330BF531" w14:textId="77777777" w:rsidR="00F26CBE" w:rsidRPr="009A4BF3" w:rsidRDefault="00F26CBE" w:rsidP="00F26CBE">
      <w:pPr>
        <w:widowControl w:val="0"/>
        <w:autoSpaceDE w:val="0"/>
        <w:autoSpaceDN w:val="0"/>
        <w:adjustRightInd w:val="0"/>
        <w:rPr>
          <w:rFonts w:ascii="Arial" w:hAnsi="Arial" w:cs="Arial"/>
          <w:sz w:val="22"/>
          <w:szCs w:val="22"/>
        </w:rPr>
      </w:pPr>
    </w:p>
    <w:p w14:paraId="6CCA259A" w14:textId="77777777" w:rsidR="00F26CBE" w:rsidRPr="00104CBB" w:rsidRDefault="00F26CBE" w:rsidP="00F26CBE">
      <w:pPr>
        <w:widowControl w:val="0"/>
        <w:autoSpaceDE w:val="0"/>
        <w:autoSpaceDN w:val="0"/>
        <w:adjustRightInd w:val="0"/>
        <w:rPr>
          <w:rFonts w:ascii="Arial" w:hAnsi="Arial" w:cs="Arial"/>
          <w:i/>
          <w:sz w:val="22"/>
          <w:szCs w:val="22"/>
        </w:rPr>
      </w:pPr>
    </w:p>
    <w:p w14:paraId="221165C1" w14:textId="77777777" w:rsidR="00F26CBE" w:rsidRPr="00104CBB" w:rsidRDefault="00F26CBE" w:rsidP="00F26CBE">
      <w:pPr>
        <w:widowControl w:val="0"/>
        <w:autoSpaceDE w:val="0"/>
        <w:autoSpaceDN w:val="0"/>
        <w:adjustRightInd w:val="0"/>
        <w:rPr>
          <w:rFonts w:ascii="Arial" w:hAnsi="Arial" w:cs="Arial"/>
          <w:sz w:val="22"/>
          <w:szCs w:val="22"/>
        </w:rPr>
      </w:pPr>
      <w:r w:rsidRPr="00104CBB">
        <w:rPr>
          <w:rFonts w:ascii="Arial" w:hAnsi="Arial" w:cs="Arial"/>
          <w:i/>
          <w:sz w:val="22"/>
          <w:szCs w:val="22"/>
        </w:rPr>
        <w:t xml:space="preserve">Alan Stephenson </w:t>
      </w:r>
    </w:p>
    <w:p w14:paraId="10796AAB" w14:textId="77777777" w:rsidR="00F26CBE" w:rsidRDefault="00F26CBE" w:rsidP="00F26CBE">
      <w:pPr>
        <w:widowControl w:val="0"/>
        <w:autoSpaceDE w:val="0"/>
        <w:autoSpaceDN w:val="0"/>
        <w:adjustRightInd w:val="0"/>
        <w:rPr>
          <w:rFonts w:ascii="Arial" w:hAnsi="Arial" w:cs="Arial"/>
          <w:sz w:val="22"/>
          <w:szCs w:val="22"/>
        </w:rPr>
      </w:pPr>
      <w:r>
        <w:rPr>
          <w:rFonts w:ascii="Arial" w:hAnsi="Arial" w:cs="Arial"/>
          <w:sz w:val="22"/>
          <w:szCs w:val="22"/>
        </w:rPr>
        <w:t>Information Review Coordinator</w:t>
      </w:r>
    </w:p>
    <w:p w14:paraId="1CFDD586" w14:textId="77777777" w:rsidR="00F26CBE" w:rsidRPr="00104CBB" w:rsidRDefault="00F26CBE" w:rsidP="00F26CBE">
      <w:pPr>
        <w:widowControl w:val="0"/>
        <w:autoSpaceDE w:val="0"/>
        <w:autoSpaceDN w:val="0"/>
        <w:adjustRightInd w:val="0"/>
        <w:rPr>
          <w:rFonts w:ascii="Arial" w:hAnsi="Arial" w:cs="Arial"/>
          <w:sz w:val="22"/>
          <w:szCs w:val="22"/>
        </w:rPr>
      </w:pPr>
      <w:r w:rsidRPr="00104CBB">
        <w:rPr>
          <w:rFonts w:ascii="Arial" w:hAnsi="Arial" w:cs="Arial"/>
          <w:sz w:val="22"/>
          <w:szCs w:val="22"/>
        </w:rPr>
        <w:t>Committee on Ministry</w:t>
      </w:r>
      <w:r>
        <w:rPr>
          <w:rFonts w:ascii="Arial" w:hAnsi="Arial" w:cs="Arial"/>
          <w:sz w:val="22"/>
          <w:szCs w:val="22"/>
        </w:rPr>
        <w:t>: Oversight</w:t>
      </w:r>
    </w:p>
    <w:p w14:paraId="50F54062" w14:textId="77777777" w:rsidR="00F26CBE" w:rsidRPr="00104CBB" w:rsidRDefault="00F26CBE" w:rsidP="00F26CBE">
      <w:pPr>
        <w:rPr>
          <w:rFonts w:ascii="Arial" w:hAnsi="Arial" w:cs="Arial"/>
          <w:sz w:val="22"/>
          <w:szCs w:val="22"/>
        </w:rPr>
      </w:pPr>
      <w:r w:rsidRPr="00104CBB">
        <w:rPr>
          <w:rFonts w:ascii="Arial" w:hAnsi="Arial" w:cs="Arial"/>
          <w:sz w:val="22"/>
          <w:szCs w:val="22"/>
        </w:rPr>
        <w:t>St. Louis Association</w:t>
      </w:r>
    </w:p>
    <w:p w14:paraId="6BB3CD1C" w14:textId="7367D958" w:rsidR="00F26CBE" w:rsidRPr="00F26CBE" w:rsidRDefault="00F26CBE" w:rsidP="00F26CBE">
      <w:pPr>
        <w:rPr>
          <w:rFonts w:ascii="Georgia" w:hAnsi="Georgia" w:cs="Arial"/>
          <w:sz w:val="16"/>
          <w:szCs w:val="16"/>
        </w:rPr>
      </w:pPr>
    </w:p>
    <w:sectPr w:rsidR="00F26CBE" w:rsidRPr="00F26CBE" w:rsidSect="00F26CBE">
      <w:footerReference w:type="default" r:id="rId7"/>
      <w:headerReference w:type="first" r:id="rId8"/>
      <w:pgSz w:w="12240" w:h="15840"/>
      <w:pgMar w:top="45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6F56" w14:textId="77777777" w:rsidR="00C81683" w:rsidRDefault="00C81683" w:rsidP="006F7ACA">
      <w:r>
        <w:separator/>
      </w:r>
    </w:p>
  </w:endnote>
  <w:endnote w:type="continuationSeparator" w:id="0">
    <w:p w14:paraId="7DA75747" w14:textId="77777777" w:rsidR="00C81683" w:rsidRDefault="00C81683" w:rsidP="006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98BC" w14:textId="77777777" w:rsidR="00051647" w:rsidRPr="00CD0F96" w:rsidRDefault="00F64BE7" w:rsidP="00051647">
    <w:pPr>
      <w:pStyle w:val="Footer"/>
      <w:jc w:val="right"/>
      <w:rPr>
        <w:i/>
        <w:sz w:val="16"/>
        <w:szCs w:val="16"/>
      </w:rPr>
    </w:pPr>
    <w:r>
      <w:rPr>
        <w:i/>
        <w:sz w:val="16"/>
        <w:szCs w:val="16"/>
      </w:rPr>
      <w:t>SL</w:t>
    </w:r>
    <w:r w:rsidR="00051647">
      <w:rPr>
        <w:i/>
        <w:sz w:val="16"/>
        <w:szCs w:val="16"/>
      </w:rPr>
      <w:t xml:space="preserve">A </w:t>
    </w:r>
    <w:r w:rsidR="00051647" w:rsidRPr="00CD0F96">
      <w:rPr>
        <w:i/>
        <w:sz w:val="16"/>
        <w:szCs w:val="16"/>
      </w:rPr>
      <w:t>20</w:t>
    </w:r>
    <w:r w:rsidR="00FB44CD">
      <w:rPr>
        <w:i/>
        <w:sz w:val="16"/>
        <w:szCs w:val="16"/>
      </w:rPr>
      <w:t>20</w:t>
    </w:r>
    <w:r w:rsidR="00051647" w:rsidRPr="00CD0F96">
      <w:rPr>
        <w:i/>
        <w:sz w:val="16"/>
        <w:szCs w:val="16"/>
      </w:rPr>
      <w:t xml:space="preserve"> Information Review Form</w:t>
    </w:r>
  </w:p>
  <w:p w14:paraId="54F70EB5" w14:textId="77777777" w:rsidR="00051647" w:rsidRPr="00CD0F96" w:rsidRDefault="00051647" w:rsidP="00051647">
    <w:pPr>
      <w:pStyle w:val="Footer"/>
      <w:jc w:val="right"/>
      <w:rPr>
        <w:i/>
        <w:sz w:val="16"/>
        <w:szCs w:val="16"/>
      </w:rPr>
    </w:pPr>
    <w:r w:rsidRPr="00CD0F96">
      <w:rPr>
        <w:i/>
        <w:sz w:val="16"/>
        <w:szCs w:val="16"/>
      </w:rPr>
      <w:t>For Authorized Ministers</w:t>
    </w:r>
  </w:p>
  <w:p w14:paraId="24FC0840" w14:textId="77777777" w:rsidR="00051647" w:rsidRPr="00051647" w:rsidRDefault="00051647" w:rsidP="00051647">
    <w:pPr>
      <w:pStyle w:val="Footer"/>
      <w:jc w:val="right"/>
      <w:rPr>
        <w:i/>
        <w:sz w:val="16"/>
        <w:szCs w:val="16"/>
      </w:rPr>
    </w:pPr>
    <w:r>
      <w:rPr>
        <w:i/>
        <w:sz w:val="16"/>
        <w:szCs w:val="16"/>
      </w:rPr>
      <w:t>Revised January 20</w:t>
    </w:r>
    <w:r w:rsidR="00FB44CD">
      <w:rPr>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09DB4" w14:textId="77777777" w:rsidR="00C81683" w:rsidRDefault="00C81683" w:rsidP="006F7ACA">
      <w:r>
        <w:separator/>
      </w:r>
    </w:p>
  </w:footnote>
  <w:footnote w:type="continuationSeparator" w:id="0">
    <w:p w14:paraId="658F7602" w14:textId="77777777" w:rsidR="00C81683" w:rsidRDefault="00C81683" w:rsidP="006F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79EE" w14:textId="77777777" w:rsidR="00F26CBE" w:rsidRDefault="00F26CBE">
    <w:pPr>
      <w:pStyle w:val="Header"/>
    </w:pPr>
    <w:r w:rsidRPr="004A5590">
      <w:rPr>
        <w:i/>
        <w:iCs/>
        <w:noProof/>
        <w:sz w:val="20"/>
        <w:szCs w:val="20"/>
      </w:rPr>
      <w:drawing>
        <wp:anchor distT="0" distB="0" distL="114300" distR="114300" simplePos="0" relativeHeight="251659264" behindDoc="0" locked="0" layoutInCell="1" allowOverlap="1" wp14:anchorId="1E9AD1C9" wp14:editId="346ECF28">
          <wp:simplePos x="0" y="0"/>
          <wp:positionH relativeFrom="margin">
            <wp:posOffset>190500</wp:posOffset>
          </wp:positionH>
          <wp:positionV relativeFrom="paragraph">
            <wp:posOffset>-390525</wp:posOffset>
          </wp:positionV>
          <wp:extent cx="6267450" cy="1333500"/>
          <wp:effectExtent l="0" t="0" r="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67450" cy="13335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6FDE"/>
    <w:multiLevelType w:val="hybridMultilevel"/>
    <w:tmpl w:val="C8CA8206"/>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A7A"/>
    <w:multiLevelType w:val="hybridMultilevel"/>
    <w:tmpl w:val="34F05AEC"/>
    <w:lvl w:ilvl="0" w:tplc="A0848132">
      <w:start w:val="1"/>
      <w:numFmt w:val="bullet"/>
      <w:lvlText w:val="□"/>
      <w:lvlJc w:val="left"/>
      <w:pPr>
        <w:ind w:left="1155" w:hanging="360"/>
      </w:pPr>
      <w:rPr>
        <w:rFonts w:ascii="Courier New" w:hAnsi="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2604147A"/>
    <w:multiLevelType w:val="hybridMultilevel"/>
    <w:tmpl w:val="62AA9570"/>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5B8"/>
    <w:multiLevelType w:val="hybridMultilevel"/>
    <w:tmpl w:val="59766B60"/>
    <w:lvl w:ilvl="0" w:tplc="A0848132">
      <w:start w:val="1"/>
      <w:numFmt w:val="bullet"/>
      <w:lvlText w:val="□"/>
      <w:lvlJc w:val="left"/>
      <w:pPr>
        <w:ind w:left="1155" w:hanging="360"/>
      </w:pPr>
      <w:rPr>
        <w:rFonts w:ascii="Courier New" w:hAnsi="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36B3282C"/>
    <w:multiLevelType w:val="hybridMultilevel"/>
    <w:tmpl w:val="C504DB92"/>
    <w:lvl w:ilvl="0" w:tplc="A0848132">
      <w:start w:val="1"/>
      <w:numFmt w:val="bullet"/>
      <w:lvlText w:val="□"/>
      <w:lvlJc w:val="left"/>
      <w:pPr>
        <w:ind w:left="216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3600E"/>
    <w:multiLevelType w:val="hybridMultilevel"/>
    <w:tmpl w:val="2680426A"/>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1EF9"/>
    <w:multiLevelType w:val="hybridMultilevel"/>
    <w:tmpl w:val="E56E49C6"/>
    <w:lvl w:ilvl="0" w:tplc="0409000F">
      <w:start w:val="1"/>
      <w:numFmt w:val="decimal"/>
      <w:lvlText w:val="%1."/>
      <w:lvlJc w:val="left"/>
      <w:pPr>
        <w:ind w:left="720" w:hanging="360"/>
      </w:pPr>
      <w:rPr>
        <w:rFonts w:hint="default"/>
      </w:rPr>
    </w:lvl>
    <w:lvl w:ilvl="1" w:tplc="A084813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A3BDD"/>
    <w:multiLevelType w:val="hybridMultilevel"/>
    <w:tmpl w:val="A2227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03DE0"/>
    <w:multiLevelType w:val="hybridMultilevel"/>
    <w:tmpl w:val="E970F6DA"/>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1"/>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09"/>
    <w:rsid w:val="00003B69"/>
    <w:rsid w:val="00035883"/>
    <w:rsid w:val="00044A36"/>
    <w:rsid w:val="00051647"/>
    <w:rsid w:val="0006131C"/>
    <w:rsid w:val="000A112E"/>
    <w:rsid w:val="000A643B"/>
    <w:rsid w:val="000E0985"/>
    <w:rsid w:val="000E6A0B"/>
    <w:rsid w:val="001241F3"/>
    <w:rsid w:val="00130636"/>
    <w:rsid w:val="001367C3"/>
    <w:rsid w:val="0016480C"/>
    <w:rsid w:val="00184BCC"/>
    <w:rsid w:val="001A6CF4"/>
    <w:rsid w:val="001B033E"/>
    <w:rsid w:val="001E0521"/>
    <w:rsid w:val="001F7A08"/>
    <w:rsid w:val="00235745"/>
    <w:rsid w:val="002365EB"/>
    <w:rsid w:val="002A14AE"/>
    <w:rsid w:val="002D7909"/>
    <w:rsid w:val="00315EB4"/>
    <w:rsid w:val="00315F4E"/>
    <w:rsid w:val="00321E40"/>
    <w:rsid w:val="0034039D"/>
    <w:rsid w:val="00344550"/>
    <w:rsid w:val="00373006"/>
    <w:rsid w:val="00381416"/>
    <w:rsid w:val="00385FF9"/>
    <w:rsid w:val="003B22A4"/>
    <w:rsid w:val="003E072A"/>
    <w:rsid w:val="00406AC2"/>
    <w:rsid w:val="00457E1F"/>
    <w:rsid w:val="00487512"/>
    <w:rsid w:val="004A47F5"/>
    <w:rsid w:val="004B24B3"/>
    <w:rsid w:val="004C0D61"/>
    <w:rsid w:val="004C1684"/>
    <w:rsid w:val="004C444C"/>
    <w:rsid w:val="004D60F5"/>
    <w:rsid w:val="004F2B1C"/>
    <w:rsid w:val="00501081"/>
    <w:rsid w:val="00553064"/>
    <w:rsid w:val="00572C33"/>
    <w:rsid w:val="005743BC"/>
    <w:rsid w:val="00585DFB"/>
    <w:rsid w:val="0059442C"/>
    <w:rsid w:val="005D2CD2"/>
    <w:rsid w:val="005E0D31"/>
    <w:rsid w:val="005E206F"/>
    <w:rsid w:val="005F24C7"/>
    <w:rsid w:val="00641E7C"/>
    <w:rsid w:val="00680D1C"/>
    <w:rsid w:val="00686C77"/>
    <w:rsid w:val="006F7ACA"/>
    <w:rsid w:val="00721C7D"/>
    <w:rsid w:val="00730ECC"/>
    <w:rsid w:val="00735154"/>
    <w:rsid w:val="007364F4"/>
    <w:rsid w:val="00753741"/>
    <w:rsid w:val="007D4143"/>
    <w:rsid w:val="007D7DC3"/>
    <w:rsid w:val="0085094C"/>
    <w:rsid w:val="00876F33"/>
    <w:rsid w:val="008C26F9"/>
    <w:rsid w:val="008C51DE"/>
    <w:rsid w:val="008D1FF0"/>
    <w:rsid w:val="008E5585"/>
    <w:rsid w:val="008E5909"/>
    <w:rsid w:val="00900EFD"/>
    <w:rsid w:val="00914FA4"/>
    <w:rsid w:val="00940D52"/>
    <w:rsid w:val="009428A2"/>
    <w:rsid w:val="00965F0C"/>
    <w:rsid w:val="009A4BF3"/>
    <w:rsid w:val="009D3C16"/>
    <w:rsid w:val="009D54E3"/>
    <w:rsid w:val="009E1DD9"/>
    <w:rsid w:val="00A039D4"/>
    <w:rsid w:val="00A140EB"/>
    <w:rsid w:val="00A30198"/>
    <w:rsid w:val="00A501D5"/>
    <w:rsid w:val="00A72F15"/>
    <w:rsid w:val="00A76BC4"/>
    <w:rsid w:val="00AE4BCB"/>
    <w:rsid w:val="00B13665"/>
    <w:rsid w:val="00B319E7"/>
    <w:rsid w:val="00B410E2"/>
    <w:rsid w:val="00B81B6E"/>
    <w:rsid w:val="00B942AA"/>
    <w:rsid w:val="00B9516D"/>
    <w:rsid w:val="00BE59CF"/>
    <w:rsid w:val="00C11786"/>
    <w:rsid w:val="00C32A06"/>
    <w:rsid w:val="00C8019B"/>
    <w:rsid w:val="00C81683"/>
    <w:rsid w:val="00C913A0"/>
    <w:rsid w:val="00C91C61"/>
    <w:rsid w:val="00CE1A6B"/>
    <w:rsid w:val="00D51869"/>
    <w:rsid w:val="00D70D56"/>
    <w:rsid w:val="00D97C08"/>
    <w:rsid w:val="00DE2940"/>
    <w:rsid w:val="00DF15E5"/>
    <w:rsid w:val="00DF5E48"/>
    <w:rsid w:val="00E126A3"/>
    <w:rsid w:val="00E262D3"/>
    <w:rsid w:val="00E57440"/>
    <w:rsid w:val="00EE3BD6"/>
    <w:rsid w:val="00F16141"/>
    <w:rsid w:val="00F2091D"/>
    <w:rsid w:val="00F21CF2"/>
    <w:rsid w:val="00F26CBE"/>
    <w:rsid w:val="00F32301"/>
    <w:rsid w:val="00F42118"/>
    <w:rsid w:val="00F50A44"/>
    <w:rsid w:val="00F64BE7"/>
    <w:rsid w:val="00F7094D"/>
    <w:rsid w:val="00FB4299"/>
    <w:rsid w:val="00FB44CD"/>
    <w:rsid w:val="00FB6D04"/>
    <w:rsid w:val="00FC64E9"/>
    <w:rsid w:val="00FD3AAB"/>
    <w:rsid w:val="00FE72C4"/>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1DBD"/>
  <w15:chartTrackingRefBased/>
  <w15:docId w15:val="{C8D08187-99F8-45CE-B892-5ABA95EC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FB"/>
    <w:rPr>
      <w:sz w:val="24"/>
      <w:szCs w:val="24"/>
    </w:rPr>
  </w:style>
  <w:style w:type="paragraph" w:styleId="Heading1">
    <w:name w:val="heading 1"/>
    <w:basedOn w:val="Normal"/>
    <w:next w:val="Normal"/>
    <w:link w:val="Heading1Char"/>
    <w:uiPriority w:val="9"/>
    <w:qFormat/>
    <w:rsid w:val="00585D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85D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85DF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85D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5D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5D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5DFB"/>
    <w:pPr>
      <w:spacing w:before="240" w:after="60"/>
      <w:outlineLvl w:val="6"/>
    </w:pPr>
  </w:style>
  <w:style w:type="paragraph" w:styleId="Heading8">
    <w:name w:val="heading 8"/>
    <w:basedOn w:val="Normal"/>
    <w:next w:val="Normal"/>
    <w:link w:val="Heading8Char"/>
    <w:uiPriority w:val="9"/>
    <w:semiHidden/>
    <w:unhideWhenUsed/>
    <w:qFormat/>
    <w:rsid w:val="00585DFB"/>
    <w:pPr>
      <w:spacing w:before="240" w:after="60"/>
      <w:outlineLvl w:val="7"/>
    </w:pPr>
    <w:rPr>
      <w:i/>
      <w:iCs/>
    </w:rPr>
  </w:style>
  <w:style w:type="paragraph" w:styleId="Heading9">
    <w:name w:val="heading 9"/>
    <w:basedOn w:val="Normal"/>
    <w:next w:val="Normal"/>
    <w:link w:val="Heading9Char"/>
    <w:uiPriority w:val="9"/>
    <w:semiHidden/>
    <w:unhideWhenUsed/>
    <w:qFormat/>
    <w:rsid w:val="00585D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FB"/>
    <w:pPr>
      <w:ind w:left="720"/>
      <w:contextualSpacing/>
    </w:pPr>
  </w:style>
  <w:style w:type="paragraph" w:styleId="BalloonText">
    <w:name w:val="Balloon Text"/>
    <w:basedOn w:val="Normal"/>
    <w:link w:val="BalloonTextChar"/>
    <w:uiPriority w:val="99"/>
    <w:semiHidden/>
    <w:unhideWhenUsed/>
    <w:rsid w:val="003B22A4"/>
    <w:rPr>
      <w:rFonts w:ascii="Tahoma" w:hAnsi="Tahoma" w:cs="Tahoma"/>
      <w:sz w:val="16"/>
      <w:szCs w:val="16"/>
    </w:rPr>
  </w:style>
  <w:style w:type="character" w:customStyle="1" w:styleId="BalloonTextChar">
    <w:name w:val="Balloon Text Char"/>
    <w:link w:val="BalloonText"/>
    <w:uiPriority w:val="99"/>
    <w:semiHidden/>
    <w:rsid w:val="003B22A4"/>
    <w:rPr>
      <w:rFonts w:ascii="Tahoma" w:hAnsi="Tahoma" w:cs="Tahoma"/>
      <w:sz w:val="16"/>
      <w:szCs w:val="16"/>
    </w:rPr>
  </w:style>
  <w:style w:type="character" w:styleId="Hyperlink">
    <w:name w:val="Hyperlink"/>
    <w:uiPriority w:val="99"/>
    <w:unhideWhenUsed/>
    <w:rsid w:val="004C1684"/>
    <w:rPr>
      <w:color w:val="0000FF"/>
      <w:u w:val="single"/>
    </w:rPr>
  </w:style>
  <w:style w:type="paragraph" w:styleId="Header">
    <w:name w:val="header"/>
    <w:basedOn w:val="Normal"/>
    <w:link w:val="HeaderChar"/>
    <w:uiPriority w:val="99"/>
    <w:unhideWhenUsed/>
    <w:rsid w:val="006F7ACA"/>
    <w:pPr>
      <w:tabs>
        <w:tab w:val="center" w:pos="4680"/>
        <w:tab w:val="right" w:pos="9360"/>
      </w:tabs>
    </w:pPr>
  </w:style>
  <w:style w:type="character" w:customStyle="1" w:styleId="HeaderChar">
    <w:name w:val="Header Char"/>
    <w:link w:val="Header"/>
    <w:uiPriority w:val="99"/>
    <w:rsid w:val="006F7ACA"/>
    <w:rPr>
      <w:sz w:val="22"/>
      <w:szCs w:val="22"/>
    </w:rPr>
  </w:style>
  <w:style w:type="paragraph" w:styleId="Footer">
    <w:name w:val="footer"/>
    <w:basedOn w:val="Normal"/>
    <w:link w:val="FooterChar"/>
    <w:uiPriority w:val="99"/>
    <w:unhideWhenUsed/>
    <w:rsid w:val="006F7ACA"/>
    <w:pPr>
      <w:tabs>
        <w:tab w:val="center" w:pos="4680"/>
        <w:tab w:val="right" w:pos="9360"/>
      </w:tabs>
    </w:pPr>
  </w:style>
  <w:style w:type="character" w:customStyle="1" w:styleId="FooterChar">
    <w:name w:val="Footer Char"/>
    <w:link w:val="Footer"/>
    <w:uiPriority w:val="99"/>
    <w:rsid w:val="006F7ACA"/>
    <w:rPr>
      <w:sz w:val="22"/>
      <w:szCs w:val="22"/>
    </w:rPr>
  </w:style>
  <w:style w:type="character" w:customStyle="1" w:styleId="Heading1Char">
    <w:name w:val="Heading 1 Char"/>
    <w:link w:val="Heading1"/>
    <w:uiPriority w:val="9"/>
    <w:rsid w:val="00585DFB"/>
    <w:rPr>
      <w:rFonts w:ascii="Cambria" w:eastAsia="Times New Roman" w:hAnsi="Cambria"/>
      <w:b/>
      <w:bCs/>
      <w:kern w:val="32"/>
      <w:sz w:val="32"/>
      <w:szCs w:val="32"/>
    </w:rPr>
  </w:style>
  <w:style w:type="character" w:customStyle="1" w:styleId="Heading2Char">
    <w:name w:val="Heading 2 Char"/>
    <w:link w:val="Heading2"/>
    <w:uiPriority w:val="9"/>
    <w:semiHidden/>
    <w:rsid w:val="00585DFB"/>
    <w:rPr>
      <w:rFonts w:ascii="Cambria" w:eastAsia="Times New Roman" w:hAnsi="Cambria"/>
      <w:b/>
      <w:bCs/>
      <w:i/>
      <w:iCs/>
      <w:sz w:val="28"/>
      <w:szCs w:val="28"/>
    </w:rPr>
  </w:style>
  <w:style w:type="character" w:customStyle="1" w:styleId="Heading3Char">
    <w:name w:val="Heading 3 Char"/>
    <w:link w:val="Heading3"/>
    <w:uiPriority w:val="9"/>
    <w:semiHidden/>
    <w:rsid w:val="00585DFB"/>
    <w:rPr>
      <w:rFonts w:ascii="Cambria" w:eastAsia="Times New Roman" w:hAnsi="Cambria"/>
      <w:b/>
      <w:bCs/>
      <w:sz w:val="26"/>
      <w:szCs w:val="26"/>
    </w:rPr>
  </w:style>
  <w:style w:type="character" w:customStyle="1" w:styleId="Heading4Char">
    <w:name w:val="Heading 4 Char"/>
    <w:link w:val="Heading4"/>
    <w:uiPriority w:val="9"/>
    <w:semiHidden/>
    <w:rsid w:val="00585DFB"/>
    <w:rPr>
      <w:b/>
      <w:bCs/>
      <w:sz w:val="28"/>
      <w:szCs w:val="28"/>
    </w:rPr>
  </w:style>
  <w:style w:type="character" w:customStyle="1" w:styleId="Heading5Char">
    <w:name w:val="Heading 5 Char"/>
    <w:link w:val="Heading5"/>
    <w:uiPriority w:val="9"/>
    <w:semiHidden/>
    <w:rsid w:val="00585DFB"/>
    <w:rPr>
      <w:b/>
      <w:bCs/>
      <w:i/>
      <w:iCs/>
      <w:sz w:val="26"/>
      <w:szCs w:val="26"/>
    </w:rPr>
  </w:style>
  <w:style w:type="character" w:customStyle="1" w:styleId="Heading6Char">
    <w:name w:val="Heading 6 Char"/>
    <w:link w:val="Heading6"/>
    <w:uiPriority w:val="9"/>
    <w:semiHidden/>
    <w:rsid w:val="00585DFB"/>
    <w:rPr>
      <w:b/>
      <w:bCs/>
    </w:rPr>
  </w:style>
  <w:style w:type="character" w:customStyle="1" w:styleId="Heading7Char">
    <w:name w:val="Heading 7 Char"/>
    <w:link w:val="Heading7"/>
    <w:uiPriority w:val="9"/>
    <w:semiHidden/>
    <w:rsid w:val="00585DFB"/>
    <w:rPr>
      <w:sz w:val="24"/>
      <w:szCs w:val="24"/>
    </w:rPr>
  </w:style>
  <w:style w:type="character" w:customStyle="1" w:styleId="Heading8Char">
    <w:name w:val="Heading 8 Char"/>
    <w:link w:val="Heading8"/>
    <w:uiPriority w:val="9"/>
    <w:semiHidden/>
    <w:rsid w:val="00585DFB"/>
    <w:rPr>
      <w:i/>
      <w:iCs/>
      <w:sz w:val="24"/>
      <w:szCs w:val="24"/>
    </w:rPr>
  </w:style>
  <w:style w:type="character" w:customStyle="1" w:styleId="Heading9Char">
    <w:name w:val="Heading 9 Char"/>
    <w:link w:val="Heading9"/>
    <w:uiPriority w:val="9"/>
    <w:semiHidden/>
    <w:rsid w:val="00585DFB"/>
    <w:rPr>
      <w:rFonts w:ascii="Cambria" w:eastAsia="Times New Roman" w:hAnsi="Cambria"/>
    </w:rPr>
  </w:style>
  <w:style w:type="paragraph" w:styleId="Title">
    <w:name w:val="Title"/>
    <w:basedOn w:val="Normal"/>
    <w:next w:val="Normal"/>
    <w:link w:val="TitleChar"/>
    <w:uiPriority w:val="10"/>
    <w:qFormat/>
    <w:rsid w:val="00585DF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85DF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85DFB"/>
    <w:pPr>
      <w:spacing w:after="60"/>
      <w:jc w:val="center"/>
      <w:outlineLvl w:val="1"/>
    </w:pPr>
    <w:rPr>
      <w:rFonts w:ascii="Cambria" w:hAnsi="Cambria"/>
    </w:rPr>
  </w:style>
  <w:style w:type="character" w:customStyle="1" w:styleId="SubtitleChar">
    <w:name w:val="Subtitle Char"/>
    <w:link w:val="Subtitle"/>
    <w:uiPriority w:val="11"/>
    <w:rsid w:val="00585DFB"/>
    <w:rPr>
      <w:rFonts w:ascii="Cambria" w:eastAsia="Times New Roman" w:hAnsi="Cambria"/>
      <w:sz w:val="24"/>
      <w:szCs w:val="24"/>
    </w:rPr>
  </w:style>
  <w:style w:type="character" w:styleId="Strong">
    <w:name w:val="Strong"/>
    <w:uiPriority w:val="22"/>
    <w:qFormat/>
    <w:rsid w:val="00585DFB"/>
    <w:rPr>
      <w:b/>
      <w:bCs/>
    </w:rPr>
  </w:style>
  <w:style w:type="character" w:styleId="Emphasis">
    <w:name w:val="Emphasis"/>
    <w:uiPriority w:val="20"/>
    <w:qFormat/>
    <w:rsid w:val="00585DFB"/>
    <w:rPr>
      <w:rFonts w:ascii="Calibri" w:hAnsi="Calibri"/>
      <w:b/>
      <w:i/>
      <w:iCs/>
    </w:rPr>
  </w:style>
  <w:style w:type="paragraph" w:styleId="NoSpacing">
    <w:name w:val="No Spacing"/>
    <w:basedOn w:val="Normal"/>
    <w:uiPriority w:val="1"/>
    <w:qFormat/>
    <w:rsid w:val="00585DFB"/>
    <w:rPr>
      <w:szCs w:val="32"/>
    </w:rPr>
  </w:style>
  <w:style w:type="paragraph" w:styleId="Quote">
    <w:name w:val="Quote"/>
    <w:basedOn w:val="Normal"/>
    <w:next w:val="Normal"/>
    <w:link w:val="QuoteChar"/>
    <w:uiPriority w:val="29"/>
    <w:qFormat/>
    <w:rsid w:val="00585DFB"/>
    <w:rPr>
      <w:i/>
    </w:rPr>
  </w:style>
  <w:style w:type="character" w:customStyle="1" w:styleId="QuoteChar">
    <w:name w:val="Quote Char"/>
    <w:link w:val="Quote"/>
    <w:uiPriority w:val="29"/>
    <w:rsid w:val="00585DFB"/>
    <w:rPr>
      <w:i/>
      <w:sz w:val="24"/>
      <w:szCs w:val="24"/>
    </w:rPr>
  </w:style>
  <w:style w:type="paragraph" w:styleId="IntenseQuote">
    <w:name w:val="Intense Quote"/>
    <w:basedOn w:val="Normal"/>
    <w:next w:val="Normal"/>
    <w:link w:val="IntenseQuoteChar"/>
    <w:uiPriority w:val="30"/>
    <w:qFormat/>
    <w:rsid w:val="00585DFB"/>
    <w:pPr>
      <w:ind w:left="720" w:right="720"/>
    </w:pPr>
    <w:rPr>
      <w:b/>
      <w:i/>
      <w:szCs w:val="22"/>
    </w:rPr>
  </w:style>
  <w:style w:type="character" w:customStyle="1" w:styleId="IntenseQuoteChar">
    <w:name w:val="Intense Quote Char"/>
    <w:link w:val="IntenseQuote"/>
    <w:uiPriority w:val="30"/>
    <w:rsid w:val="00585DFB"/>
    <w:rPr>
      <w:b/>
      <w:i/>
      <w:sz w:val="24"/>
    </w:rPr>
  </w:style>
  <w:style w:type="character" w:styleId="SubtleEmphasis">
    <w:name w:val="Subtle Emphasis"/>
    <w:uiPriority w:val="19"/>
    <w:qFormat/>
    <w:rsid w:val="00585DFB"/>
    <w:rPr>
      <w:i/>
      <w:color w:val="5A5A5A"/>
    </w:rPr>
  </w:style>
  <w:style w:type="character" w:styleId="IntenseEmphasis">
    <w:name w:val="Intense Emphasis"/>
    <w:uiPriority w:val="21"/>
    <w:qFormat/>
    <w:rsid w:val="00585DFB"/>
    <w:rPr>
      <w:b/>
      <w:i/>
      <w:sz w:val="24"/>
      <w:szCs w:val="24"/>
      <w:u w:val="single"/>
    </w:rPr>
  </w:style>
  <w:style w:type="character" w:styleId="SubtleReference">
    <w:name w:val="Subtle Reference"/>
    <w:uiPriority w:val="31"/>
    <w:qFormat/>
    <w:rsid w:val="00585DFB"/>
    <w:rPr>
      <w:sz w:val="24"/>
      <w:szCs w:val="24"/>
      <w:u w:val="single"/>
    </w:rPr>
  </w:style>
  <w:style w:type="character" w:styleId="IntenseReference">
    <w:name w:val="Intense Reference"/>
    <w:uiPriority w:val="32"/>
    <w:qFormat/>
    <w:rsid w:val="00585DFB"/>
    <w:rPr>
      <w:b/>
      <w:sz w:val="24"/>
      <w:u w:val="single"/>
    </w:rPr>
  </w:style>
  <w:style w:type="character" w:styleId="BookTitle">
    <w:name w:val="Book Title"/>
    <w:uiPriority w:val="33"/>
    <w:qFormat/>
    <w:rsid w:val="00585DF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85DFB"/>
    <w:pPr>
      <w:outlineLvl w:val="9"/>
    </w:pPr>
  </w:style>
  <w:style w:type="paragraph" w:styleId="Caption">
    <w:name w:val="caption"/>
    <w:basedOn w:val="Normal"/>
    <w:next w:val="Normal"/>
    <w:uiPriority w:val="35"/>
    <w:semiHidden/>
    <w:unhideWhenUsed/>
    <w:rsid w:val="001B033E"/>
    <w:rPr>
      <w:b/>
      <w:bCs/>
      <w:color w:val="2DA2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dc:creator>
  <cp:keywords/>
  <cp:lastModifiedBy>Kathleen Rainey</cp:lastModifiedBy>
  <cp:revision>3</cp:revision>
  <cp:lastPrinted>2020-02-12T23:21:00Z</cp:lastPrinted>
  <dcterms:created xsi:type="dcterms:W3CDTF">2021-01-13T16:58:00Z</dcterms:created>
  <dcterms:modified xsi:type="dcterms:W3CDTF">2021-01-13T21:58:00Z</dcterms:modified>
</cp:coreProperties>
</file>